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73C15729" w:rsidR="00355BE3" w:rsidRPr="00275CED" w:rsidRDefault="00C738FD" w:rsidP="00355BE3">
      <w:pPr>
        <w:jc w:val="right"/>
        <w:rPr>
          <w:sz w:val="22"/>
          <w:szCs w:val="22"/>
          <w:lang w:val="en-GB"/>
        </w:rPr>
      </w:pPr>
      <w:r w:rsidRPr="00C738FD">
        <w:rPr>
          <w:sz w:val="22"/>
          <w:szCs w:val="22"/>
          <w:lang w:val="en-GB"/>
        </w:rPr>
        <w:t>In-session version</w:t>
      </w:r>
    </w:p>
    <w:p w14:paraId="525A4784" w14:textId="77777777" w:rsidR="00C738FD" w:rsidRDefault="00C738FD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91C5C34" w14:textId="5B39C57E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(arising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1099AC40" w14:textId="31DD12CB" w:rsidR="0962F424" w:rsidRDefault="0962F424" w:rsidP="0962F424">
      <w:pPr>
        <w:pStyle w:val="Heading2"/>
        <w:keepNext w:val="0"/>
        <w:rPr>
          <w:sz w:val="22"/>
          <w:szCs w:val="22"/>
        </w:rPr>
      </w:pPr>
    </w:p>
    <w:p w14:paraId="22798C44" w14:textId="77777777" w:rsidR="002A67DB" w:rsidRDefault="002A67DB" w:rsidP="00355BE3">
      <w:pPr>
        <w:pStyle w:val="Heading2"/>
        <w:keepNext w:val="0"/>
        <w:ind w:left="-90" w:right="-367"/>
        <w:jc w:val="center"/>
        <w:rPr>
          <w:sz w:val="22"/>
          <w:szCs w:val="22"/>
        </w:rPr>
      </w:pPr>
      <w:r w:rsidRPr="002A67DB">
        <w:rPr>
          <w:sz w:val="22"/>
          <w:szCs w:val="22"/>
        </w:rPr>
        <w:t xml:space="preserve">PASTORALISM AND MIGRATORY SPECIES </w:t>
      </w:r>
    </w:p>
    <w:p w14:paraId="5F359992" w14:textId="25275B91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433948B2">
        <w:rPr>
          <w:rFonts w:cs="Arial"/>
          <w:sz w:val="22"/>
          <w:szCs w:val="22"/>
        </w:rPr>
        <w:t>UNEP/CMS/COP1</w:t>
      </w:r>
      <w:r w:rsidR="009163C0" w:rsidRPr="433948B2">
        <w:rPr>
          <w:rFonts w:cs="Arial"/>
          <w:sz w:val="22"/>
          <w:szCs w:val="22"/>
        </w:rPr>
        <w:t>4</w:t>
      </w:r>
      <w:r w:rsidRPr="433948B2">
        <w:rPr>
          <w:rFonts w:cs="Arial"/>
          <w:sz w:val="22"/>
          <w:szCs w:val="22"/>
        </w:rPr>
        <w:t>/Doc</w:t>
      </w:r>
      <w:r w:rsidR="00834FB0" w:rsidRPr="433948B2">
        <w:rPr>
          <w:rFonts w:cs="Arial"/>
          <w:sz w:val="22"/>
          <w:szCs w:val="22"/>
        </w:rPr>
        <w:t>.</w:t>
      </w:r>
      <w:r w:rsidR="002A67DB">
        <w:rPr>
          <w:rFonts w:cs="Arial"/>
          <w:sz w:val="22"/>
          <w:szCs w:val="22"/>
        </w:rPr>
        <w:t>29.7</w:t>
      </w:r>
    </w:p>
    <w:p w14:paraId="36CE59E0" w14:textId="77777777" w:rsidR="00FE61C0" w:rsidRPr="009F7F38" w:rsidRDefault="00FE61C0" w:rsidP="009F7F38">
      <w:pPr>
        <w:jc w:val="center"/>
        <w:rPr>
          <w:b/>
          <w:bCs/>
          <w:i/>
          <w:iCs/>
        </w:rPr>
      </w:pPr>
    </w:p>
    <w:p w14:paraId="26516C5A" w14:textId="6FFB973C" w:rsidR="00355BE3" w:rsidRPr="009F7F38" w:rsidRDefault="00FE61C0" w:rsidP="009F7F38">
      <w:pPr>
        <w:tabs>
          <w:tab w:val="left" w:pos="1020"/>
        </w:tabs>
        <w:jc w:val="center"/>
        <w:rPr>
          <w:rFonts w:cs="Arial"/>
          <w:b/>
          <w:bCs/>
          <w:i/>
          <w:iCs/>
          <w:sz w:val="22"/>
          <w:szCs w:val="22"/>
        </w:rPr>
      </w:pPr>
      <w:r w:rsidRPr="009F7F38">
        <w:rPr>
          <w:rFonts w:cs="Arial"/>
          <w:b/>
          <w:bCs/>
          <w:i/>
          <w:iCs/>
          <w:sz w:val="22"/>
          <w:szCs w:val="22"/>
        </w:rPr>
        <w:t xml:space="preserve">(ScC-SC6 Agenda item </w:t>
      </w:r>
      <w:r w:rsidR="009F7F38" w:rsidRPr="009F7F38">
        <w:rPr>
          <w:rFonts w:cs="Arial"/>
          <w:b/>
          <w:bCs/>
          <w:i/>
          <w:iCs/>
          <w:sz w:val="22"/>
          <w:szCs w:val="22"/>
        </w:rPr>
        <w:t>11.7)</w:t>
      </w:r>
    </w:p>
    <w:p w14:paraId="5B60772A" w14:textId="77777777" w:rsidR="00167370" w:rsidRDefault="00167370" w:rsidP="009F7F38">
      <w:pPr>
        <w:tabs>
          <w:tab w:val="left" w:pos="1020"/>
        </w:tabs>
        <w:jc w:val="center"/>
        <w:rPr>
          <w:rFonts w:cs="Arial"/>
          <w:b/>
          <w:bCs/>
          <w:i/>
          <w:iCs/>
          <w:sz w:val="22"/>
          <w:szCs w:val="22"/>
        </w:rPr>
      </w:pPr>
    </w:p>
    <w:p w14:paraId="0516DC8D" w14:textId="77777777" w:rsidR="009F7F38" w:rsidRPr="009F7F38" w:rsidRDefault="009F7F38" w:rsidP="009F7F38">
      <w:pPr>
        <w:tabs>
          <w:tab w:val="left" w:pos="1020"/>
        </w:tabs>
        <w:jc w:val="center"/>
        <w:rPr>
          <w:rFonts w:cs="Arial"/>
          <w:b/>
          <w:bCs/>
          <w:i/>
          <w:iCs/>
          <w:sz w:val="22"/>
          <w:szCs w:val="22"/>
        </w:rPr>
      </w:pPr>
    </w:p>
    <w:p w14:paraId="22E43B99" w14:textId="77777777" w:rsidR="00170AB1" w:rsidRPr="00DF442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2F50CB74" w14:textId="77777777" w:rsidR="00170AB1" w:rsidRPr="00F91FC8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7775B3E2" w14:textId="5137C8C6" w:rsidR="00F91FC8" w:rsidRPr="00F91FC8" w:rsidRDefault="00F91FC8" w:rsidP="00170AB1">
      <w:pPr>
        <w:tabs>
          <w:tab w:val="left" w:pos="1020"/>
        </w:tabs>
        <w:rPr>
          <w:rFonts w:cs="Arial"/>
          <w:sz w:val="22"/>
          <w:szCs w:val="22"/>
        </w:rPr>
      </w:pPr>
      <w:r w:rsidRPr="00F91FC8">
        <w:rPr>
          <w:rFonts w:cs="Arial"/>
          <w:sz w:val="22"/>
          <w:szCs w:val="22"/>
        </w:rPr>
        <w:t>No comments</w:t>
      </w:r>
    </w:p>
    <w:p w14:paraId="4999E44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0849B0A8" w14:textId="77777777" w:rsidR="00C738FD" w:rsidRDefault="00C738FD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443DD80" w14:textId="77777777" w:rsidR="00170AB1" w:rsidRPr="0014577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563C0B89" w14:textId="1309FF2C" w:rsidR="00145771" w:rsidRPr="00145771" w:rsidRDefault="00145771" w:rsidP="00170AB1">
      <w:pPr>
        <w:tabs>
          <w:tab w:val="left" w:pos="1020"/>
        </w:tabs>
        <w:rPr>
          <w:rFonts w:cs="Arial"/>
          <w:sz w:val="22"/>
          <w:szCs w:val="22"/>
        </w:rPr>
      </w:pPr>
      <w:r w:rsidRPr="00145771">
        <w:rPr>
          <w:rFonts w:cs="Arial"/>
          <w:sz w:val="22"/>
          <w:szCs w:val="22"/>
        </w:rPr>
        <w:t>No comments</w:t>
      </w:r>
    </w:p>
    <w:p w14:paraId="7A953EE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5EC7A3D1" w14:textId="77777777" w:rsidR="00C738FD" w:rsidRPr="009E5236" w:rsidRDefault="00C738FD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2BB7B67" w14:textId="63B37A8E" w:rsidR="005B4E2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5749040D" w14:textId="77777777" w:rsidR="004B62DA" w:rsidRDefault="004B62DA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01FB83CB" w14:textId="0140A934" w:rsidR="003159FA" w:rsidRPr="008E40AE" w:rsidRDefault="004A7F7D" w:rsidP="008E40AE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Amend the proposed Decision</w:t>
      </w:r>
      <w:r w:rsidR="003F3694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as follows:</w:t>
      </w:r>
    </w:p>
    <w:p w14:paraId="4AAA47CC" w14:textId="77777777" w:rsidR="00CB30F9" w:rsidRDefault="00CB30F9" w:rsidP="006F492C">
      <w:pPr>
        <w:pStyle w:val="ListParagraph"/>
        <w:tabs>
          <w:tab w:val="left" w:pos="1020"/>
        </w:tabs>
        <w:ind w:left="420"/>
        <w:rPr>
          <w:rFonts w:cs="Arial"/>
          <w:sz w:val="22"/>
          <w:szCs w:val="22"/>
        </w:rPr>
      </w:pPr>
    </w:p>
    <w:p w14:paraId="0F65916D" w14:textId="59756D9F" w:rsidR="006F492C" w:rsidRPr="00145771" w:rsidRDefault="00170AB1" w:rsidP="00C738FD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  <w:r w:rsidRPr="00145771">
        <w:rPr>
          <w:rFonts w:cs="Arial"/>
          <w:sz w:val="22"/>
          <w:szCs w:val="22"/>
        </w:rPr>
        <w:t xml:space="preserve">Page </w:t>
      </w:r>
      <w:r w:rsidR="005F371D" w:rsidRPr="00145771">
        <w:rPr>
          <w:rFonts w:cs="Arial"/>
          <w:sz w:val="22"/>
          <w:szCs w:val="22"/>
        </w:rPr>
        <w:t>7</w:t>
      </w:r>
    </w:p>
    <w:p w14:paraId="43B1F8B3" w14:textId="77777777" w:rsidR="006F492C" w:rsidRDefault="006F492C" w:rsidP="00C738FD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61F561EC" w14:textId="5E8BE103" w:rsidR="00F5084C" w:rsidRPr="00F5084C" w:rsidRDefault="00F5084C" w:rsidP="00C738FD">
      <w:pPr>
        <w:pStyle w:val="ListParagraph"/>
        <w:tabs>
          <w:tab w:val="left" w:pos="1020"/>
        </w:tabs>
        <w:ind w:left="420"/>
        <w:jc w:val="both"/>
        <w:rPr>
          <w:rFonts w:cs="Arial"/>
          <w:b/>
          <w:bCs/>
          <w:i/>
          <w:iCs/>
          <w:sz w:val="22"/>
          <w:szCs w:val="22"/>
        </w:rPr>
      </w:pPr>
      <w:r w:rsidRPr="00F5084C">
        <w:rPr>
          <w:rFonts w:cs="Arial"/>
          <w:b/>
          <w:bCs/>
          <w:i/>
          <w:iCs/>
          <w:sz w:val="22"/>
          <w:szCs w:val="22"/>
        </w:rPr>
        <w:t>Directed to the Scientific Council</w:t>
      </w:r>
    </w:p>
    <w:p w14:paraId="17DA1D43" w14:textId="77777777" w:rsidR="00F5084C" w:rsidRDefault="00F5084C" w:rsidP="00C738FD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2BECE6D1" w14:textId="3A5FA0F7" w:rsidR="005F411E" w:rsidRDefault="005F411E" w:rsidP="00C738FD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  <w:r w:rsidRPr="00145771">
        <w:rPr>
          <w:rFonts w:cs="Arial"/>
          <w:sz w:val="22"/>
          <w:szCs w:val="22"/>
        </w:rPr>
        <w:t>14.BB b)</w:t>
      </w:r>
    </w:p>
    <w:p w14:paraId="2F5431F5" w14:textId="77777777" w:rsidR="005F411E" w:rsidRPr="00145771" w:rsidRDefault="005F411E" w:rsidP="00C738FD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4B48BE16" w14:textId="459DA7AF" w:rsidR="00F5084C" w:rsidRDefault="006F492C" w:rsidP="00C738FD">
      <w:pPr>
        <w:ind w:left="420"/>
        <w:jc w:val="both"/>
        <w:rPr>
          <w:rFonts w:cs="Arial"/>
          <w:sz w:val="22"/>
          <w:szCs w:val="22"/>
        </w:rPr>
      </w:pPr>
      <w:r w:rsidRPr="00145771">
        <w:rPr>
          <w:sz w:val="22"/>
          <w:szCs w:val="22"/>
        </w:rPr>
        <w:t>Provide recommendations to support Parties in addressing the impact of pastoralism on CMS-listed species</w:t>
      </w:r>
      <w:r w:rsidR="00FF7F02" w:rsidRPr="00145771">
        <w:rPr>
          <w:sz w:val="22"/>
          <w:szCs w:val="22"/>
        </w:rPr>
        <w:t xml:space="preserve"> </w:t>
      </w:r>
      <w:r w:rsidR="00FF7F02" w:rsidRPr="00145771">
        <w:rPr>
          <w:sz w:val="22"/>
          <w:szCs w:val="22"/>
          <w:u w:val="single"/>
          <w:lang w:val="en-GB"/>
        </w:rPr>
        <w:t xml:space="preserve">and </w:t>
      </w:r>
      <w:r w:rsidR="00B85E40">
        <w:rPr>
          <w:sz w:val="22"/>
          <w:szCs w:val="22"/>
          <w:u w:val="single"/>
          <w:lang w:val="en-GB"/>
        </w:rPr>
        <w:t xml:space="preserve">realising </w:t>
      </w:r>
      <w:r w:rsidR="00FF7F02" w:rsidRPr="00145771">
        <w:rPr>
          <w:sz w:val="22"/>
          <w:szCs w:val="22"/>
          <w:u w:val="single"/>
          <w:lang w:val="en-GB"/>
        </w:rPr>
        <w:t xml:space="preserve">the potential </w:t>
      </w:r>
      <w:r w:rsidR="00B85E40">
        <w:rPr>
          <w:sz w:val="22"/>
          <w:szCs w:val="22"/>
          <w:u w:val="single"/>
          <w:lang w:val="en-GB"/>
        </w:rPr>
        <w:t xml:space="preserve">benefits to ecosystem health and resilience associated with the holistic management of rangeland and migratory species including </w:t>
      </w:r>
      <w:r w:rsidR="00FF7F02" w:rsidRPr="00145771">
        <w:rPr>
          <w:sz w:val="22"/>
          <w:szCs w:val="22"/>
          <w:u w:val="single"/>
          <w:lang w:val="en-GB"/>
        </w:rPr>
        <w:t>soil restoration</w:t>
      </w:r>
      <w:r w:rsidR="00B85E40">
        <w:rPr>
          <w:sz w:val="22"/>
          <w:szCs w:val="22"/>
          <w:u w:val="single"/>
          <w:lang w:val="en-GB"/>
        </w:rPr>
        <w:t xml:space="preserve"> and climate change adaptation and mitigation.</w:t>
      </w:r>
      <w:r w:rsidR="00FF7F02" w:rsidRPr="00145771">
        <w:rPr>
          <w:sz w:val="22"/>
          <w:szCs w:val="22"/>
          <w:u w:val="single"/>
          <w:lang w:val="en-GB"/>
        </w:rPr>
        <w:t xml:space="preserve"> </w:t>
      </w:r>
    </w:p>
    <w:p w14:paraId="65872859" w14:textId="77777777" w:rsidR="005F411E" w:rsidRPr="005F411E" w:rsidRDefault="005F411E" w:rsidP="00C738FD">
      <w:pPr>
        <w:ind w:left="420"/>
        <w:jc w:val="both"/>
        <w:rPr>
          <w:rFonts w:cs="Arial"/>
          <w:sz w:val="22"/>
          <w:szCs w:val="22"/>
        </w:rPr>
      </w:pPr>
    </w:p>
    <w:p w14:paraId="67364432" w14:textId="59D32BF0" w:rsidR="00F5084C" w:rsidRPr="00F5084C" w:rsidRDefault="00F5084C" w:rsidP="00C738FD">
      <w:pPr>
        <w:pStyle w:val="ListParagraph"/>
        <w:tabs>
          <w:tab w:val="left" w:pos="1020"/>
        </w:tabs>
        <w:ind w:left="420"/>
        <w:jc w:val="both"/>
        <w:rPr>
          <w:rFonts w:cs="Arial"/>
          <w:b/>
          <w:bCs/>
          <w:i/>
          <w:iCs/>
          <w:sz w:val="22"/>
          <w:szCs w:val="22"/>
        </w:rPr>
      </w:pPr>
      <w:r w:rsidRPr="00F5084C">
        <w:rPr>
          <w:rFonts w:cs="Arial"/>
          <w:b/>
          <w:bCs/>
          <w:i/>
          <w:iCs/>
          <w:sz w:val="22"/>
          <w:szCs w:val="22"/>
        </w:rPr>
        <w:t>Directed to the Secretariat</w:t>
      </w:r>
    </w:p>
    <w:p w14:paraId="018D1993" w14:textId="77777777" w:rsidR="0019352B" w:rsidRDefault="0019352B" w:rsidP="00C738FD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508A62B5" w14:textId="5F7E0795" w:rsidR="005F411E" w:rsidRPr="005F411E" w:rsidRDefault="005F411E" w:rsidP="00C738FD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  <w:r w:rsidRPr="00145771">
        <w:rPr>
          <w:rFonts w:cs="Arial"/>
          <w:sz w:val="22"/>
          <w:szCs w:val="22"/>
        </w:rPr>
        <w:t>14.</w:t>
      </w:r>
      <w:r>
        <w:rPr>
          <w:rFonts w:cs="Arial"/>
          <w:sz w:val="22"/>
          <w:szCs w:val="22"/>
        </w:rPr>
        <w:t>CC</w:t>
      </w:r>
      <w:r w:rsidRPr="0014577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</w:t>
      </w:r>
      <w:r w:rsidRPr="00145771">
        <w:rPr>
          <w:rFonts w:cs="Arial"/>
          <w:sz w:val="22"/>
          <w:szCs w:val="22"/>
        </w:rPr>
        <w:t>)</w:t>
      </w:r>
    </w:p>
    <w:p w14:paraId="31CFB9F4" w14:textId="77777777" w:rsidR="005F411E" w:rsidRDefault="005F411E" w:rsidP="00C738FD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2E813A47" w14:textId="159001FA" w:rsidR="00BD1B75" w:rsidRPr="0019352B" w:rsidRDefault="001404C7" w:rsidP="00C738FD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  <w:r w:rsidRPr="0019352B">
        <w:rPr>
          <w:sz w:val="22"/>
          <w:szCs w:val="22"/>
        </w:rPr>
        <w:t xml:space="preserve">Report to the Conference of the Parties at its 15th meeting on </w:t>
      </w:r>
      <w:r w:rsidRPr="00177002">
        <w:rPr>
          <w:sz w:val="22"/>
          <w:szCs w:val="22"/>
          <w:u w:val="single"/>
        </w:rPr>
        <w:t xml:space="preserve">the </w:t>
      </w:r>
      <w:r w:rsidR="0019352B" w:rsidRPr="00177002">
        <w:rPr>
          <w:sz w:val="22"/>
          <w:szCs w:val="22"/>
          <w:u w:val="single"/>
        </w:rPr>
        <w:t xml:space="preserve">recommendations of the </w:t>
      </w:r>
      <w:r w:rsidR="006B02E1" w:rsidRPr="00177002">
        <w:rPr>
          <w:sz w:val="22"/>
          <w:szCs w:val="22"/>
          <w:u w:val="single"/>
        </w:rPr>
        <w:t>Scientific Council</w:t>
      </w:r>
      <w:r w:rsidR="0092435F">
        <w:rPr>
          <w:sz w:val="22"/>
          <w:szCs w:val="22"/>
          <w:u w:val="single"/>
        </w:rPr>
        <w:t xml:space="preserve"> and</w:t>
      </w:r>
      <w:r w:rsidR="006B02E1">
        <w:rPr>
          <w:sz w:val="22"/>
          <w:szCs w:val="22"/>
        </w:rPr>
        <w:t xml:space="preserve"> </w:t>
      </w:r>
      <w:r w:rsidRPr="0019352B">
        <w:rPr>
          <w:sz w:val="22"/>
          <w:szCs w:val="22"/>
        </w:rPr>
        <w:t>progress in implementing this decision.</w:t>
      </w:r>
    </w:p>
    <w:sectPr w:rsidR="00BD1B75" w:rsidRPr="0019352B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D44D" w14:textId="77777777" w:rsidR="00726E60" w:rsidRDefault="00726E60" w:rsidP="00355BE3">
      <w:r>
        <w:separator/>
      </w:r>
    </w:p>
  </w:endnote>
  <w:endnote w:type="continuationSeparator" w:id="0">
    <w:p w14:paraId="3EBFB803" w14:textId="77777777" w:rsidR="00726E60" w:rsidRDefault="00726E60" w:rsidP="00355BE3">
      <w:r>
        <w:continuationSeparator/>
      </w:r>
    </w:p>
  </w:endnote>
  <w:endnote w:type="continuationNotice" w:id="1">
    <w:p w14:paraId="003689EE" w14:textId="77777777" w:rsidR="00726E60" w:rsidRDefault="00726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96C2" w14:textId="77777777" w:rsidR="0027369D" w:rsidRDefault="00273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7E57" w14:textId="77777777" w:rsidR="0027369D" w:rsidRDefault="00273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14D1" w14:textId="77777777" w:rsidR="00726E60" w:rsidRDefault="00726E60" w:rsidP="00355BE3">
      <w:r>
        <w:separator/>
      </w:r>
    </w:p>
  </w:footnote>
  <w:footnote w:type="continuationSeparator" w:id="0">
    <w:p w14:paraId="7775B691" w14:textId="77777777" w:rsidR="00726E60" w:rsidRDefault="00726E60" w:rsidP="00355BE3">
      <w:r>
        <w:continuationSeparator/>
      </w:r>
    </w:p>
  </w:footnote>
  <w:footnote w:type="continuationNotice" w:id="1">
    <w:p w14:paraId="1BC77AC3" w14:textId="77777777" w:rsidR="00726E60" w:rsidRDefault="00726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B88B" w14:textId="77777777" w:rsidR="0027369D" w:rsidRDefault="00273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05F10BD5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CA28BD">
      <w:rPr>
        <w:rFonts w:cs="Arial"/>
        <w:i/>
        <w:szCs w:val="18"/>
      </w:rPr>
      <w:t>UNEP/CMS/COP1</w:t>
    </w:r>
    <w:r w:rsidR="009163C0" w:rsidRPr="00CA28BD">
      <w:rPr>
        <w:rFonts w:cs="Arial"/>
        <w:i/>
        <w:szCs w:val="18"/>
      </w:rPr>
      <w:t>4</w:t>
    </w:r>
    <w:r w:rsidRPr="00CA28BD">
      <w:rPr>
        <w:rFonts w:cs="Arial"/>
        <w:i/>
        <w:szCs w:val="18"/>
      </w:rPr>
      <w:t>/Doc.</w:t>
    </w:r>
    <w:r w:rsidR="002A67DB">
      <w:t>29.7</w:t>
    </w:r>
    <w:r w:rsidRPr="00CA28BD">
      <w:rPr>
        <w:rFonts w:cs="Arial"/>
        <w:i/>
        <w:szCs w:val="18"/>
      </w:rPr>
      <w:t>/Add.1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0771"/>
    <w:multiLevelType w:val="hybridMultilevel"/>
    <w:tmpl w:val="648817D6"/>
    <w:lvl w:ilvl="0" w:tplc="0BC6010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20923">
    <w:abstractNumId w:val="0"/>
  </w:num>
  <w:num w:numId="2" w16cid:durableId="62920202">
    <w:abstractNumId w:val="1"/>
  </w:num>
  <w:num w:numId="3" w16cid:durableId="164122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5278D"/>
    <w:rsid w:val="0005293C"/>
    <w:rsid w:val="000A631A"/>
    <w:rsid w:val="000F5113"/>
    <w:rsid w:val="001404C7"/>
    <w:rsid w:val="00145771"/>
    <w:rsid w:val="00167370"/>
    <w:rsid w:val="00170AB1"/>
    <w:rsid w:val="00177002"/>
    <w:rsid w:val="0019352B"/>
    <w:rsid w:val="001B56AE"/>
    <w:rsid w:val="001D0AF4"/>
    <w:rsid w:val="00201F78"/>
    <w:rsid w:val="00261FA8"/>
    <w:rsid w:val="0027369D"/>
    <w:rsid w:val="00275CED"/>
    <w:rsid w:val="002954A9"/>
    <w:rsid w:val="002A67DB"/>
    <w:rsid w:val="002B735F"/>
    <w:rsid w:val="003159FA"/>
    <w:rsid w:val="00355BE3"/>
    <w:rsid w:val="003B3D49"/>
    <w:rsid w:val="003E0851"/>
    <w:rsid w:val="003F3694"/>
    <w:rsid w:val="00402509"/>
    <w:rsid w:val="00447843"/>
    <w:rsid w:val="00456E39"/>
    <w:rsid w:val="004658F3"/>
    <w:rsid w:val="004A7F7D"/>
    <w:rsid w:val="004B4A91"/>
    <w:rsid w:val="004B62DA"/>
    <w:rsid w:val="004D569B"/>
    <w:rsid w:val="00512B49"/>
    <w:rsid w:val="005330F7"/>
    <w:rsid w:val="0055023B"/>
    <w:rsid w:val="005530A2"/>
    <w:rsid w:val="005544A0"/>
    <w:rsid w:val="00563598"/>
    <w:rsid w:val="00564AA9"/>
    <w:rsid w:val="005A5DED"/>
    <w:rsid w:val="005B2560"/>
    <w:rsid w:val="005B4E21"/>
    <w:rsid w:val="005D7380"/>
    <w:rsid w:val="005F371D"/>
    <w:rsid w:val="005F411E"/>
    <w:rsid w:val="00604844"/>
    <w:rsid w:val="006105F9"/>
    <w:rsid w:val="006115DD"/>
    <w:rsid w:val="006B02E1"/>
    <w:rsid w:val="006F492C"/>
    <w:rsid w:val="007026A2"/>
    <w:rsid w:val="007117FE"/>
    <w:rsid w:val="00726E60"/>
    <w:rsid w:val="00743376"/>
    <w:rsid w:val="007439D7"/>
    <w:rsid w:val="00834FB0"/>
    <w:rsid w:val="00844C9A"/>
    <w:rsid w:val="00862D61"/>
    <w:rsid w:val="008B2E48"/>
    <w:rsid w:val="008D0A1F"/>
    <w:rsid w:val="008E40AE"/>
    <w:rsid w:val="008E5483"/>
    <w:rsid w:val="008E6E58"/>
    <w:rsid w:val="009163C0"/>
    <w:rsid w:val="00922A50"/>
    <w:rsid w:val="0092435F"/>
    <w:rsid w:val="0093602B"/>
    <w:rsid w:val="00950CDA"/>
    <w:rsid w:val="00991C45"/>
    <w:rsid w:val="00993600"/>
    <w:rsid w:val="009A1D12"/>
    <w:rsid w:val="009C4675"/>
    <w:rsid w:val="009E5236"/>
    <w:rsid w:val="009F7F38"/>
    <w:rsid w:val="00AB30C9"/>
    <w:rsid w:val="00AD1F15"/>
    <w:rsid w:val="00AE1030"/>
    <w:rsid w:val="00B0281D"/>
    <w:rsid w:val="00B543C9"/>
    <w:rsid w:val="00B85E40"/>
    <w:rsid w:val="00B90FC2"/>
    <w:rsid w:val="00BA0C33"/>
    <w:rsid w:val="00BD1B75"/>
    <w:rsid w:val="00BF72CB"/>
    <w:rsid w:val="00C354CA"/>
    <w:rsid w:val="00C738FD"/>
    <w:rsid w:val="00C93620"/>
    <w:rsid w:val="00CA28BD"/>
    <w:rsid w:val="00CB30F9"/>
    <w:rsid w:val="00CC3ED9"/>
    <w:rsid w:val="00CF70E2"/>
    <w:rsid w:val="00D6106A"/>
    <w:rsid w:val="00DB792C"/>
    <w:rsid w:val="00E7062B"/>
    <w:rsid w:val="00EA2DA7"/>
    <w:rsid w:val="00ED5AC6"/>
    <w:rsid w:val="00F11E8B"/>
    <w:rsid w:val="00F2293E"/>
    <w:rsid w:val="00F5084C"/>
    <w:rsid w:val="00F91FC8"/>
    <w:rsid w:val="00F93035"/>
    <w:rsid w:val="00FE61C0"/>
    <w:rsid w:val="00FF7F02"/>
    <w:rsid w:val="013220D4"/>
    <w:rsid w:val="015BF8AF"/>
    <w:rsid w:val="033604D5"/>
    <w:rsid w:val="0397689F"/>
    <w:rsid w:val="03CA7620"/>
    <w:rsid w:val="0470AF1E"/>
    <w:rsid w:val="06EACAEE"/>
    <w:rsid w:val="0962F424"/>
    <w:rsid w:val="0F0AC22B"/>
    <w:rsid w:val="0F32DE88"/>
    <w:rsid w:val="106D93A0"/>
    <w:rsid w:val="10ECABB4"/>
    <w:rsid w:val="123AB561"/>
    <w:rsid w:val="13B02599"/>
    <w:rsid w:val="15910C17"/>
    <w:rsid w:val="17202832"/>
    <w:rsid w:val="1768EB4C"/>
    <w:rsid w:val="1D0C56D1"/>
    <w:rsid w:val="1DEE71EE"/>
    <w:rsid w:val="1FAF9191"/>
    <w:rsid w:val="1FF699ED"/>
    <w:rsid w:val="20582619"/>
    <w:rsid w:val="215FA11C"/>
    <w:rsid w:val="22EE5111"/>
    <w:rsid w:val="22FB717D"/>
    <w:rsid w:val="24AA97CE"/>
    <w:rsid w:val="27EB2235"/>
    <w:rsid w:val="28309155"/>
    <w:rsid w:val="2B598419"/>
    <w:rsid w:val="2CFAAB3A"/>
    <w:rsid w:val="30DB2CA5"/>
    <w:rsid w:val="320C977D"/>
    <w:rsid w:val="359F648E"/>
    <w:rsid w:val="35CBF271"/>
    <w:rsid w:val="38D78A90"/>
    <w:rsid w:val="3A2D70BC"/>
    <w:rsid w:val="42FF9391"/>
    <w:rsid w:val="433948B2"/>
    <w:rsid w:val="434941F1"/>
    <w:rsid w:val="43B95206"/>
    <w:rsid w:val="441921FC"/>
    <w:rsid w:val="473EB2D4"/>
    <w:rsid w:val="4A5941F1"/>
    <w:rsid w:val="4B123B9F"/>
    <w:rsid w:val="4D0C658E"/>
    <w:rsid w:val="4FC93114"/>
    <w:rsid w:val="4FF4BA48"/>
    <w:rsid w:val="52921FFF"/>
    <w:rsid w:val="5299240E"/>
    <w:rsid w:val="53DC55FE"/>
    <w:rsid w:val="57F6F24E"/>
    <w:rsid w:val="5D38165A"/>
    <w:rsid w:val="5EEED7F2"/>
    <w:rsid w:val="5F205C7F"/>
    <w:rsid w:val="5FE86DBC"/>
    <w:rsid w:val="60A72867"/>
    <w:rsid w:val="62B4EC95"/>
    <w:rsid w:val="62F826AD"/>
    <w:rsid w:val="6EEDD2C0"/>
    <w:rsid w:val="75270027"/>
    <w:rsid w:val="757DCD98"/>
    <w:rsid w:val="79BA40C9"/>
    <w:rsid w:val="7A3D4176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69549"/>
  <w15:chartTrackingRefBased/>
  <w15:docId w15:val="{3F35D2CD-C5CC-45BD-AB77-DC199C74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paragraph" w:styleId="Revision">
    <w:name w:val="Revision"/>
    <w:hidden/>
    <w:uiPriority w:val="99"/>
    <w:semiHidden/>
    <w:rsid w:val="00B85E40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customXml/itemProps2.xml><?xml version="1.0" encoding="utf-8"?>
<ds:datastoreItem xmlns:ds="http://schemas.openxmlformats.org/officeDocument/2006/customXml" ds:itemID="{56A18458-C86F-4578-A330-37845DD5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Marc Attallah</cp:lastModifiedBy>
  <cp:revision>3</cp:revision>
  <dcterms:created xsi:type="dcterms:W3CDTF">2023-07-20T08:59:00Z</dcterms:created>
  <dcterms:modified xsi:type="dcterms:W3CDTF">2023-07-20T11:27:00Z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